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B7C9" w14:textId="77777777" w:rsidR="004B4380" w:rsidRDefault="004B4380" w:rsidP="004B4380">
      <w:pPr>
        <w:jc w:val="center"/>
      </w:pPr>
      <w:r>
        <w:t xml:space="preserve">Name: __________________________________ </w:t>
      </w:r>
      <w:r>
        <w:tab/>
        <w:t>Group Meeting Date: __________________</w:t>
      </w:r>
    </w:p>
    <w:p w14:paraId="0BBC81A6" w14:textId="77777777" w:rsidR="004B4380" w:rsidRDefault="004B4380" w:rsidP="004B4380">
      <w:pPr>
        <w:jc w:val="center"/>
      </w:pPr>
    </w:p>
    <w:p w14:paraId="59C678DF" w14:textId="77777777" w:rsidR="004B4380" w:rsidRDefault="004B4380" w:rsidP="004B4380">
      <w:pPr>
        <w:jc w:val="center"/>
      </w:pPr>
      <w:r>
        <w:t>Meeting Topic: _________________________________________________________________</w:t>
      </w:r>
    </w:p>
    <w:p w14:paraId="2E17EC5D" w14:textId="77777777" w:rsidR="004B4380" w:rsidRDefault="004B4380" w:rsidP="004B4380">
      <w:pPr>
        <w:jc w:val="center"/>
      </w:pPr>
    </w:p>
    <w:p w14:paraId="66D36E18" w14:textId="77777777" w:rsidR="004B4380" w:rsidRDefault="004B4380" w:rsidP="004B4380">
      <w:pPr>
        <w:spacing w:line="480" w:lineRule="auto"/>
      </w:pPr>
      <w:r>
        <w:t>The practice(s) I am going to continue to use is:  ___________________________________________________</w:t>
      </w:r>
    </w:p>
    <w:p w14:paraId="58338567" w14:textId="77777777" w:rsidR="004B4380" w:rsidRDefault="004B4380" w:rsidP="004B4380">
      <w:pPr>
        <w:spacing w:line="480" w:lineRule="auto"/>
        <w:jc w:val="center"/>
        <w:rPr>
          <w:b/>
        </w:rPr>
      </w:pPr>
      <w:r>
        <w:rPr>
          <w:b/>
        </w:rPr>
        <w:t>ALL DAY, EVERYDAY!</w:t>
      </w:r>
    </w:p>
    <w:p w14:paraId="4B91B5D5" w14:textId="77777777" w:rsidR="004B4380" w:rsidRDefault="004B4380" w:rsidP="004B4380">
      <w:r>
        <w:rPr>
          <w:b/>
        </w:rPr>
        <w:t xml:space="preserve">Step 1, Plan: </w:t>
      </w:r>
      <w:r w:rsidRPr="00CA47E3">
        <w:t xml:space="preserve">Fill out the activity matrix below to plan for opportunities to practice the skill with children. In the left-hand column, fill out the activity or time of day that you would like to practice the skill. The remaining columns are for you to fill out the skill or practice you are planning to try. </w:t>
      </w:r>
    </w:p>
    <w:p w14:paraId="2FF9780F" w14:textId="77777777" w:rsidR="004B4380" w:rsidRPr="00CA47E3" w:rsidRDefault="004B4380" w:rsidP="004B4380"/>
    <w:tbl>
      <w:tblPr>
        <w:tblStyle w:val="TableGrid"/>
        <w:tblW w:w="0" w:type="auto"/>
        <w:tblLook w:val="04A0" w:firstRow="1" w:lastRow="0" w:firstColumn="1" w:lastColumn="0" w:noHBand="0" w:noVBand="1"/>
      </w:tblPr>
      <w:tblGrid>
        <w:gridCol w:w="2458"/>
        <w:gridCol w:w="2829"/>
        <w:gridCol w:w="2829"/>
        <w:gridCol w:w="2572"/>
      </w:tblGrid>
      <w:tr w:rsidR="004B4380" w14:paraId="1504C69A" w14:textId="77777777" w:rsidTr="00A70A19">
        <w:trPr>
          <w:trHeight w:val="396"/>
        </w:trPr>
        <w:tc>
          <w:tcPr>
            <w:tcW w:w="2458" w:type="dxa"/>
          </w:tcPr>
          <w:p w14:paraId="107F9C76" w14:textId="77777777" w:rsidR="004B4380" w:rsidRDefault="004B4380" w:rsidP="004A00BD">
            <w:pPr>
              <w:jc w:val="center"/>
            </w:pPr>
            <w:r>
              <w:t>Opportunity to Practice</w:t>
            </w:r>
          </w:p>
        </w:tc>
        <w:tc>
          <w:tcPr>
            <w:tcW w:w="2829" w:type="dxa"/>
          </w:tcPr>
          <w:p w14:paraId="0AA21983" w14:textId="77777777" w:rsidR="004B4380" w:rsidRDefault="004B4380" w:rsidP="004A00BD">
            <w:pPr>
              <w:spacing w:line="480" w:lineRule="auto"/>
              <w:jc w:val="center"/>
            </w:pPr>
            <w:r>
              <w:t>Skill/Practice:</w:t>
            </w:r>
          </w:p>
          <w:p w14:paraId="07B96460" w14:textId="77777777" w:rsidR="004B4380" w:rsidRPr="00664FEB" w:rsidRDefault="004B4380" w:rsidP="004A00BD">
            <w:pPr>
              <w:spacing w:line="480" w:lineRule="auto"/>
              <w:jc w:val="center"/>
              <w:rPr>
                <w:color w:val="2F5496" w:themeColor="accent1" w:themeShade="BF"/>
              </w:rPr>
            </w:pPr>
          </w:p>
        </w:tc>
        <w:tc>
          <w:tcPr>
            <w:tcW w:w="2829" w:type="dxa"/>
          </w:tcPr>
          <w:p w14:paraId="6E4C69AD" w14:textId="77777777" w:rsidR="004B4380" w:rsidRDefault="004B4380" w:rsidP="004A00BD">
            <w:pPr>
              <w:spacing w:line="480" w:lineRule="auto"/>
              <w:jc w:val="center"/>
            </w:pPr>
            <w:r>
              <w:t>Skill/Practice:</w:t>
            </w:r>
          </w:p>
        </w:tc>
        <w:tc>
          <w:tcPr>
            <w:tcW w:w="2572" w:type="dxa"/>
          </w:tcPr>
          <w:p w14:paraId="047EF189" w14:textId="77777777" w:rsidR="004B4380" w:rsidRDefault="004B4380" w:rsidP="004A00BD">
            <w:pPr>
              <w:spacing w:line="480" w:lineRule="auto"/>
              <w:jc w:val="center"/>
            </w:pPr>
            <w:r>
              <w:t>Skill/Practice:</w:t>
            </w:r>
          </w:p>
        </w:tc>
      </w:tr>
      <w:tr w:rsidR="004B4380" w14:paraId="483C9334" w14:textId="77777777" w:rsidTr="00A70A19">
        <w:trPr>
          <w:trHeight w:val="1138"/>
        </w:trPr>
        <w:tc>
          <w:tcPr>
            <w:tcW w:w="2458" w:type="dxa"/>
          </w:tcPr>
          <w:p w14:paraId="7343AD67" w14:textId="77777777" w:rsidR="004B4380" w:rsidRPr="00615070" w:rsidRDefault="004B4380" w:rsidP="004A00BD">
            <w:pPr>
              <w:pStyle w:val="NoSpacing"/>
            </w:pPr>
          </w:p>
          <w:p w14:paraId="06602FBF" w14:textId="77777777" w:rsidR="004B4380" w:rsidRPr="00615070" w:rsidRDefault="004B4380" w:rsidP="004A00BD">
            <w:pPr>
              <w:pStyle w:val="NoSpacing"/>
              <w:rPr>
                <w:i/>
              </w:rPr>
            </w:pPr>
            <w:r>
              <w:rPr>
                <w:i/>
              </w:rPr>
              <w:t xml:space="preserve">Ex. </w:t>
            </w:r>
            <w:r w:rsidRPr="00615070">
              <w:rPr>
                <w:i/>
              </w:rPr>
              <w:t xml:space="preserve">Morning Arrival </w:t>
            </w:r>
          </w:p>
        </w:tc>
        <w:tc>
          <w:tcPr>
            <w:tcW w:w="2829" w:type="dxa"/>
          </w:tcPr>
          <w:p w14:paraId="33147872" w14:textId="77777777" w:rsidR="004B4380" w:rsidRPr="00615070" w:rsidRDefault="004B4380" w:rsidP="004A00BD">
            <w:pPr>
              <w:pStyle w:val="NoSpacing"/>
              <w:rPr>
                <w:i/>
              </w:rPr>
            </w:pPr>
            <w:r>
              <w:rPr>
                <w:i/>
              </w:rPr>
              <w:t>Greeting friends-add more opportunities for children to say hello to peers</w:t>
            </w:r>
          </w:p>
        </w:tc>
        <w:tc>
          <w:tcPr>
            <w:tcW w:w="2829" w:type="dxa"/>
          </w:tcPr>
          <w:p w14:paraId="335D80E3" w14:textId="77777777" w:rsidR="004B4380" w:rsidRPr="00615070" w:rsidRDefault="004B4380" w:rsidP="004A00BD">
            <w:pPr>
              <w:pStyle w:val="NoSpacing"/>
              <w:rPr>
                <w:i/>
              </w:rPr>
            </w:pPr>
            <w:r w:rsidRPr="00615070">
              <w:rPr>
                <w:i/>
              </w:rPr>
              <w:t xml:space="preserve">Taking turns with table toys </w:t>
            </w:r>
            <w:r>
              <w:rPr>
                <w:i/>
              </w:rPr>
              <w:t xml:space="preserve">while waiting for other children to arrive </w:t>
            </w:r>
          </w:p>
        </w:tc>
        <w:tc>
          <w:tcPr>
            <w:tcW w:w="2572" w:type="dxa"/>
          </w:tcPr>
          <w:p w14:paraId="25264548" w14:textId="77777777" w:rsidR="004B4380" w:rsidRDefault="004B4380" w:rsidP="004A00BD">
            <w:pPr>
              <w:spacing w:line="480" w:lineRule="auto"/>
              <w:jc w:val="center"/>
            </w:pPr>
          </w:p>
        </w:tc>
      </w:tr>
      <w:tr w:rsidR="004B4380" w14:paraId="73BC5F7C" w14:textId="77777777" w:rsidTr="00A70A19">
        <w:trPr>
          <w:trHeight w:val="856"/>
        </w:trPr>
        <w:tc>
          <w:tcPr>
            <w:tcW w:w="2458" w:type="dxa"/>
          </w:tcPr>
          <w:p w14:paraId="56E806A2" w14:textId="77777777" w:rsidR="004B4380" w:rsidRDefault="004B4380" w:rsidP="004A00BD">
            <w:pPr>
              <w:spacing w:line="480" w:lineRule="auto"/>
            </w:pPr>
          </w:p>
          <w:p w14:paraId="1E535F67" w14:textId="77777777" w:rsidR="004B4380" w:rsidRPr="00D7793C" w:rsidRDefault="004B4380" w:rsidP="004A00BD">
            <w:pPr>
              <w:spacing w:line="480" w:lineRule="auto"/>
              <w:jc w:val="center"/>
              <w:rPr>
                <w:color w:val="2F5496" w:themeColor="accent1" w:themeShade="BF"/>
              </w:rPr>
            </w:pPr>
          </w:p>
        </w:tc>
        <w:tc>
          <w:tcPr>
            <w:tcW w:w="2829" w:type="dxa"/>
          </w:tcPr>
          <w:p w14:paraId="7F7FB121" w14:textId="77777777" w:rsidR="004B4380" w:rsidRDefault="004B4380" w:rsidP="004A00BD">
            <w:pPr>
              <w:spacing w:line="480" w:lineRule="auto"/>
              <w:jc w:val="center"/>
            </w:pPr>
          </w:p>
        </w:tc>
        <w:tc>
          <w:tcPr>
            <w:tcW w:w="2829" w:type="dxa"/>
          </w:tcPr>
          <w:p w14:paraId="60BB4076" w14:textId="77777777" w:rsidR="004B4380" w:rsidRDefault="004B4380" w:rsidP="004A00BD">
            <w:pPr>
              <w:spacing w:line="480" w:lineRule="auto"/>
              <w:jc w:val="center"/>
            </w:pPr>
          </w:p>
        </w:tc>
        <w:tc>
          <w:tcPr>
            <w:tcW w:w="2572" w:type="dxa"/>
          </w:tcPr>
          <w:p w14:paraId="0AA4EA47" w14:textId="77777777" w:rsidR="004B4380" w:rsidRDefault="004B4380" w:rsidP="004A00BD">
            <w:pPr>
              <w:spacing w:line="480" w:lineRule="auto"/>
              <w:jc w:val="center"/>
            </w:pPr>
          </w:p>
        </w:tc>
      </w:tr>
      <w:tr w:rsidR="004B4380" w14:paraId="4CF3F42C" w14:textId="77777777" w:rsidTr="00A70A19">
        <w:trPr>
          <w:trHeight w:val="1203"/>
        </w:trPr>
        <w:tc>
          <w:tcPr>
            <w:tcW w:w="2458" w:type="dxa"/>
          </w:tcPr>
          <w:p w14:paraId="1CA81302" w14:textId="77777777" w:rsidR="004B4380" w:rsidRDefault="004B4380" w:rsidP="004A00BD">
            <w:pPr>
              <w:spacing w:line="480" w:lineRule="auto"/>
              <w:jc w:val="center"/>
            </w:pPr>
          </w:p>
          <w:p w14:paraId="76EDEA0C" w14:textId="77777777" w:rsidR="004B4380" w:rsidRPr="00D7793C" w:rsidRDefault="004B4380" w:rsidP="004A00BD">
            <w:pPr>
              <w:spacing w:line="480" w:lineRule="auto"/>
              <w:jc w:val="center"/>
              <w:rPr>
                <w:color w:val="2F5496" w:themeColor="accent1" w:themeShade="BF"/>
              </w:rPr>
            </w:pPr>
          </w:p>
        </w:tc>
        <w:tc>
          <w:tcPr>
            <w:tcW w:w="2829" w:type="dxa"/>
          </w:tcPr>
          <w:p w14:paraId="2038C2A6" w14:textId="77777777" w:rsidR="004B4380" w:rsidRDefault="004B4380" w:rsidP="004A00BD">
            <w:pPr>
              <w:spacing w:line="480" w:lineRule="auto"/>
              <w:jc w:val="center"/>
            </w:pPr>
          </w:p>
        </w:tc>
        <w:tc>
          <w:tcPr>
            <w:tcW w:w="2829" w:type="dxa"/>
          </w:tcPr>
          <w:p w14:paraId="3C90308C" w14:textId="77777777" w:rsidR="004B4380" w:rsidRDefault="004B4380" w:rsidP="004A00BD">
            <w:pPr>
              <w:spacing w:line="480" w:lineRule="auto"/>
              <w:jc w:val="center"/>
            </w:pPr>
          </w:p>
        </w:tc>
        <w:tc>
          <w:tcPr>
            <w:tcW w:w="2572" w:type="dxa"/>
          </w:tcPr>
          <w:p w14:paraId="02A34753" w14:textId="77777777" w:rsidR="004B4380" w:rsidRDefault="004B4380" w:rsidP="004A00BD">
            <w:pPr>
              <w:spacing w:line="480" w:lineRule="auto"/>
              <w:jc w:val="center"/>
            </w:pPr>
          </w:p>
        </w:tc>
      </w:tr>
      <w:tr w:rsidR="004B4380" w14:paraId="2E0EF7C2" w14:textId="77777777" w:rsidTr="00A70A19">
        <w:trPr>
          <w:trHeight w:val="1203"/>
        </w:trPr>
        <w:tc>
          <w:tcPr>
            <w:tcW w:w="2458" w:type="dxa"/>
          </w:tcPr>
          <w:p w14:paraId="45EB1E98" w14:textId="77777777" w:rsidR="004B4380" w:rsidRDefault="004B4380" w:rsidP="004A00BD">
            <w:pPr>
              <w:spacing w:line="480" w:lineRule="auto"/>
              <w:jc w:val="center"/>
            </w:pPr>
          </w:p>
          <w:p w14:paraId="68017932" w14:textId="77777777" w:rsidR="004B4380" w:rsidRPr="00D7793C" w:rsidRDefault="004B4380" w:rsidP="004A00BD">
            <w:pPr>
              <w:spacing w:line="480" w:lineRule="auto"/>
              <w:jc w:val="center"/>
              <w:rPr>
                <w:color w:val="2F5496" w:themeColor="accent1" w:themeShade="BF"/>
              </w:rPr>
            </w:pPr>
          </w:p>
        </w:tc>
        <w:tc>
          <w:tcPr>
            <w:tcW w:w="2829" w:type="dxa"/>
          </w:tcPr>
          <w:p w14:paraId="1B93540D" w14:textId="77777777" w:rsidR="004B4380" w:rsidRDefault="004B4380" w:rsidP="004A00BD">
            <w:pPr>
              <w:spacing w:line="480" w:lineRule="auto"/>
              <w:jc w:val="center"/>
            </w:pPr>
          </w:p>
        </w:tc>
        <w:tc>
          <w:tcPr>
            <w:tcW w:w="2829" w:type="dxa"/>
          </w:tcPr>
          <w:p w14:paraId="7E0C24E0" w14:textId="77777777" w:rsidR="004B4380" w:rsidRDefault="004B4380" w:rsidP="004A00BD">
            <w:pPr>
              <w:spacing w:line="480" w:lineRule="auto"/>
              <w:jc w:val="center"/>
            </w:pPr>
          </w:p>
        </w:tc>
        <w:tc>
          <w:tcPr>
            <w:tcW w:w="2572" w:type="dxa"/>
          </w:tcPr>
          <w:p w14:paraId="32EFA162" w14:textId="77777777" w:rsidR="004B4380" w:rsidRDefault="004B4380" w:rsidP="004A00BD">
            <w:pPr>
              <w:spacing w:line="480" w:lineRule="auto"/>
              <w:jc w:val="center"/>
            </w:pPr>
          </w:p>
        </w:tc>
      </w:tr>
      <w:tr w:rsidR="004B4380" w14:paraId="09585B03" w14:textId="77777777" w:rsidTr="00A70A19">
        <w:trPr>
          <w:trHeight w:val="1203"/>
        </w:trPr>
        <w:tc>
          <w:tcPr>
            <w:tcW w:w="2458" w:type="dxa"/>
          </w:tcPr>
          <w:p w14:paraId="0F438813" w14:textId="77777777" w:rsidR="004B4380" w:rsidRDefault="004B4380" w:rsidP="004A00BD">
            <w:pPr>
              <w:spacing w:line="480" w:lineRule="auto"/>
              <w:jc w:val="center"/>
            </w:pPr>
          </w:p>
          <w:p w14:paraId="2CC7F607" w14:textId="77777777" w:rsidR="004B4380" w:rsidRPr="00664FEB" w:rsidRDefault="004B4380" w:rsidP="004A00BD">
            <w:pPr>
              <w:spacing w:line="480" w:lineRule="auto"/>
              <w:jc w:val="center"/>
              <w:rPr>
                <w:color w:val="2F5496" w:themeColor="accent1" w:themeShade="BF"/>
              </w:rPr>
            </w:pPr>
          </w:p>
        </w:tc>
        <w:tc>
          <w:tcPr>
            <w:tcW w:w="2829" w:type="dxa"/>
          </w:tcPr>
          <w:p w14:paraId="0E363C11" w14:textId="77777777" w:rsidR="004B4380" w:rsidRDefault="004B4380" w:rsidP="004A00BD">
            <w:pPr>
              <w:spacing w:line="480" w:lineRule="auto"/>
              <w:jc w:val="center"/>
            </w:pPr>
          </w:p>
        </w:tc>
        <w:tc>
          <w:tcPr>
            <w:tcW w:w="2829" w:type="dxa"/>
          </w:tcPr>
          <w:p w14:paraId="51AB23A1" w14:textId="77777777" w:rsidR="004B4380" w:rsidRDefault="004B4380" w:rsidP="004A00BD">
            <w:pPr>
              <w:spacing w:line="480" w:lineRule="auto"/>
              <w:jc w:val="center"/>
            </w:pPr>
          </w:p>
        </w:tc>
        <w:tc>
          <w:tcPr>
            <w:tcW w:w="2572" w:type="dxa"/>
          </w:tcPr>
          <w:p w14:paraId="2D82ADF5" w14:textId="77777777" w:rsidR="004B4380" w:rsidRDefault="004B4380" w:rsidP="004A00BD">
            <w:pPr>
              <w:spacing w:line="480" w:lineRule="auto"/>
              <w:jc w:val="center"/>
            </w:pPr>
          </w:p>
        </w:tc>
      </w:tr>
      <w:tr w:rsidR="004B4380" w14:paraId="56A03FC1" w14:textId="77777777" w:rsidTr="00A70A19">
        <w:trPr>
          <w:trHeight w:val="1203"/>
        </w:trPr>
        <w:tc>
          <w:tcPr>
            <w:tcW w:w="2458" w:type="dxa"/>
          </w:tcPr>
          <w:p w14:paraId="1DA82EC0" w14:textId="77777777" w:rsidR="004B4380" w:rsidRDefault="004B4380" w:rsidP="004A00BD">
            <w:pPr>
              <w:spacing w:line="480" w:lineRule="auto"/>
              <w:jc w:val="center"/>
            </w:pPr>
          </w:p>
          <w:p w14:paraId="5816391D" w14:textId="77777777" w:rsidR="004B4380" w:rsidRPr="00664FEB" w:rsidRDefault="004B4380" w:rsidP="004A00BD">
            <w:pPr>
              <w:spacing w:line="480" w:lineRule="auto"/>
              <w:jc w:val="center"/>
              <w:rPr>
                <w:color w:val="2F5496" w:themeColor="accent1" w:themeShade="BF"/>
              </w:rPr>
            </w:pPr>
          </w:p>
        </w:tc>
        <w:tc>
          <w:tcPr>
            <w:tcW w:w="2829" w:type="dxa"/>
          </w:tcPr>
          <w:p w14:paraId="679A04AB" w14:textId="77777777" w:rsidR="004B4380" w:rsidRDefault="004B4380" w:rsidP="004A00BD">
            <w:pPr>
              <w:spacing w:line="480" w:lineRule="auto"/>
              <w:jc w:val="center"/>
            </w:pPr>
          </w:p>
        </w:tc>
        <w:tc>
          <w:tcPr>
            <w:tcW w:w="2829" w:type="dxa"/>
          </w:tcPr>
          <w:p w14:paraId="1AB20CFC" w14:textId="77777777" w:rsidR="004B4380" w:rsidRDefault="004B4380" w:rsidP="004A00BD">
            <w:pPr>
              <w:spacing w:line="480" w:lineRule="auto"/>
              <w:jc w:val="center"/>
            </w:pPr>
          </w:p>
        </w:tc>
        <w:tc>
          <w:tcPr>
            <w:tcW w:w="2572" w:type="dxa"/>
          </w:tcPr>
          <w:p w14:paraId="3BA8D280" w14:textId="77777777" w:rsidR="004B4380" w:rsidRDefault="004B4380" w:rsidP="004A00BD">
            <w:pPr>
              <w:spacing w:line="480" w:lineRule="auto"/>
              <w:jc w:val="center"/>
            </w:pPr>
          </w:p>
        </w:tc>
      </w:tr>
    </w:tbl>
    <w:p w14:paraId="076A1D04" w14:textId="77777777" w:rsidR="004B4380" w:rsidRDefault="004B4380" w:rsidP="004B4380">
      <w:pPr>
        <w:spacing w:line="480" w:lineRule="auto"/>
      </w:pPr>
      <w:r w:rsidRPr="00700095">
        <w:rPr>
          <w:b/>
          <w:bCs/>
        </w:rPr>
        <w:lastRenderedPageBreak/>
        <w:t>Step 2, Do</w:t>
      </w:r>
      <w:r>
        <w:t>:  Date I tried out practice: ____________________</w:t>
      </w:r>
    </w:p>
    <w:p w14:paraId="0CE7E538" w14:textId="77777777" w:rsidR="004B4380" w:rsidRDefault="004B4380" w:rsidP="004B4380">
      <w:pPr>
        <w:spacing w:line="480" w:lineRule="auto"/>
      </w:pPr>
      <w:r>
        <w:rPr>
          <w:b/>
        </w:rPr>
        <w:t xml:space="preserve">Step 3, Reflect: </w:t>
      </w:r>
      <w:r>
        <w:t>Answer the following questions after you try the practice(s) in your classroom.</w:t>
      </w:r>
    </w:p>
    <w:p w14:paraId="375142C0" w14:textId="77777777" w:rsidR="004B4380" w:rsidRDefault="004B4380" w:rsidP="004B4380">
      <w:pPr>
        <w:spacing w:line="480" w:lineRule="auto"/>
      </w:pPr>
      <w:r>
        <w:t>What were you hoping to accomplish with this strategy or activity? What do you think was successful? __________________________________________________________________________________________</w:t>
      </w:r>
    </w:p>
    <w:p w14:paraId="437A9C70" w14:textId="77777777" w:rsidR="004B4380" w:rsidRDefault="004B4380" w:rsidP="004B4380">
      <w:pPr>
        <w:spacing w:line="480" w:lineRule="auto"/>
      </w:pPr>
      <w:r>
        <w:t>____________________________________________________________________________________________________________________________________________________________________________________</w:t>
      </w:r>
    </w:p>
    <w:p w14:paraId="51D0429D" w14:textId="77777777" w:rsidR="004B4380" w:rsidRDefault="004B4380" w:rsidP="004B4380">
      <w:pPr>
        <w:spacing w:line="480" w:lineRule="auto"/>
      </w:pPr>
    </w:p>
    <w:p w14:paraId="3D985747" w14:textId="77777777" w:rsidR="004B4380" w:rsidRDefault="004B4380" w:rsidP="004B4380">
      <w:pPr>
        <w:spacing w:line="480" w:lineRule="auto"/>
      </w:pPr>
      <w:r>
        <w:t>How did the children react/respond to the strategies for teaching friendship skills?  For example, were all children involved? Did some children need more help? What did you notice about child engagement? __________________________________________________________________________________________</w:t>
      </w:r>
    </w:p>
    <w:p w14:paraId="18591B42" w14:textId="77777777" w:rsidR="004B4380" w:rsidRDefault="004B4380" w:rsidP="004B4380">
      <w:pPr>
        <w:spacing w:line="480" w:lineRule="auto"/>
      </w:pPr>
      <w:r>
        <w:t>____________________________________________________________________________________________________________________________________________________________________________________</w:t>
      </w:r>
    </w:p>
    <w:p w14:paraId="2D776C00" w14:textId="77777777" w:rsidR="004B4380" w:rsidRDefault="004B4380" w:rsidP="004B4380">
      <w:pPr>
        <w:spacing w:line="480" w:lineRule="auto"/>
      </w:pPr>
    </w:p>
    <w:p w14:paraId="5976F83E" w14:textId="77777777" w:rsidR="004B4380" w:rsidRDefault="004B4380" w:rsidP="004B4380">
      <w:pPr>
        <w:spacing w:line="480" w:lineRule="auto"/>
      </w:pPr>
      <w:r>
        <w:t>What are you going to do next time? ___________________________________________________________</w:t>
      </w:r>
    </w:p>
    <w:p w14:paraId="441E3DDC" w14:textId="77777777" w:rsidR="004B4380" w:rsidRDefault="004B4380" w:rsidP="004B4380">
      <w:pPr>
        <w:spacing w:line="480" w:lineRule="auto"/>
      </w:pPr>
      <w:r>
        <w:t>____________________________________________________________________________________________________________________________________________________________________________________</w:t>
      </w:r>
    </w:p>
    <w:p w14:paraId="57380ADF" w14:textId="77777777" w:rsidR="004B4380" w:rsidRPr="000B23C3" w:rsidRDefault="004B4380" w:rsidP="004B4380">
      <w:pPr>
        <w:spacing w:line="480" w:lineRule="auto"/>
      </w:pPr>
    </w:p>
    <w:p w14:paraId="528936E6" w14:textId="77777777" w:rsidR="001B649D" w:rsidRDefault="00BF7B02"/>
    <w:sectPr w:rsidR="001B649D" w:rsidSect="000B23C3">
      <w:headerReference w:type="default" r:id="rId6"/>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FD230" w14:textId="77777777" w:rsidR="00BF7B02" w:rsidRDefault="00BF7B02">
      <w:r>
        <w:separator/>
      </w:r>
    </w:p>
  </w:endnote>
  <w:endnote w:type="continuationSeparator" w:id="0">
    <w:p w14:paraId="18411A59" w14:textId="77777777" w:rsidR="00BF7B02" w:rsidRDefault="00BF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6037207"/>
      <w:docPartObj>
        <w:docPartGallery w:val="Page Numbers (Bottom of Page)"/>
        <w:docPartUnique/>
      </w:docPartObj>
    </w:sdtPr>
    <w:sdtEndPr>
      <w:rPr>
        <w:rStyle w:val="PageNumber"/>
      </w:rPr>
    </w:sdtEndPr>
    <w:sdtContent>
      <w:p w14:paraId="5DFDD501" w14:textId="77777777" w:rsidR="00C90DC9" w:rsidRDefault="004B4380" w:rsidP="00CD11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E15D3B" w14:textId="77777777" w:rsidR="00C90DC9" w:rsidRDefault="00BF7B02" w:rsidP="00C90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5381450"/>
      <w:docPartObj>
        <w:docPartGallery w:val="Page Numbers (Bottom of Page)"/>
        <w:docPartUnique/>
      </w:docPartObj>
    </w:sdtPr>
    <w:sdtEndPr>
      <w:rPr>
        <w:rStyle w:val="PageNumber"/>
      </w:rPr>
    </w:sdtEndPr>
    <w:sdtContent>
      <w:p w14:paraId="35C55693" w14:textId="77777777" w:rsidR="00C90DC9" w:rsidRDefault="004B4380" w:rsidP="00CD11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116235" w14:textId="77777777" w:rsidR="00CC2069" w:rsidRPr="00DB39CF" w:rsidRDefault="004B4380" w:rsidP="00C90DC9">
    <w:pPr>
      <w:pStyle w:val="Header"/>
      <w:ind w:right="360"/>
      <w:rPr>
        <w:rFonts w:cstheme="minorHAnsi"/>
        <w:color w:val="000000" w:themeColor="text1"/>
      </w:rPr>
    </w:pPr>
    <w:r w:rsidRPr="00DB39CF">
      <w:rPr>
        <w:rFonts w:cstheme="minorHAnsi"/>
        <w:color w:val="000000" w:themeColor="text1"/>
      </w:rPr>
      <w:t>Plan, Do, Reflect</w:t>
    </w:r>
  </w:p>
  <w:p w14:paraId="47A585C4" w14:textId="77777777" w:rsidR="00A70A19" w:rsidRPr="00235E63" w:rsidRDefault="00A70A19" w:rsidP="00A70A19">
    <w:pPr>
      <w:rPr>
        <w:rFonts w:eastAsia="Times New Roman" w:cstheme="minorHAnsi"/>
      </w:rPr>
    </w:pPr>
    <w:r w:rsidRPr="00235E63">
      <w:rPr>
        <w:rFonts w:eastAsia="Times New Roman" w:cstheme="minorHAnsi"/>
        <w:color w:val="000000"/>
        <w:sz w:val="27"/>
        <w:szCs w:val="27"/>
      </w:rPr>
      <w:t xml:space="preserve">This document was developed for use on the Group Coaching Approach project funded by the </w:t>
    </w:r>
    <w:proofErr w:type="spellStart"/>
    <w:r w:rsidRPr="00235E63">
      <w:rPr>
        <w:rFonts w:eastAsia="Times New Roman" w:cstheme="minorHAnsi"/>
        <w:color w:val="000000"/>
        <w:sz w:val="27"/>
        <w:szCs w:val="27"/>
      </w:rPr>
      <w:t>Stranahan</w:t>
    </w:r>
    <w:proofErr w:type="spellEnd"/>
    <w:r w:rsidRPr="00235E63">
      <w:rPr>
        <w:rFonts w:eastAsia="Times New Roman" w:cstheme="minorHAnsi"/>
        <w:color w:val="000000"/>
        <w:sz w:val="27"/>
        <w:szCs w:val="27"/>
      </w:rPr>
      <w:t xml:space="preserve"> Foundation. It is based on work from previous projects including the National Center for Quality, Teaching and Learning (#90HC0002).</w:t>
    </w:r>
  </w:p>
  <w:p w14:paraId="32ED495B" w14:textId="625CD332" w:rsidR="00C90DC9" w:rsidRDefault="00BF7B02" w:rsidP="00DB39CF">
    <w:pPr>
      <w:pStyle w:val="Head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1E15" w14:textId="77777777" w:rsidR="00BF7B02" w:rsidRDefault="00BF7B02">
      <w:r>
        <w:separator/>
      </w:r>
    </w:p>
  </w:footnote>
  <w:footnote w:type="continuationSeparator" w:id="0">
    <w:p w14:paraId="17C5958C" w14:textId="77777777" w:rsidR="00BF7B02" w:rsidRDefault="00BF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5E0B6" w14:textId="77777777" w:rsidR="00DC3F5B" w:rsidRDefault="00BF7B02" w:rsidP="00DC3F5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80"/>
    <w:rsid w:val="00064560"/>
    <w:rsid w:val="000A1024"/>
    <w:rsid w:val="000E2D4D"/>
    <w:rsid w:val="00154E66"/>
    <w:rsid w:val="00331623"/>
    <w:rsid w:val="004B4380"/>
    <w:rsid w:val="007E679B"/>
    <w:rsid w:val="008075EE"/>
    <w:rsid w:val="009237A1"/>
    <w:rsid w:val="00A51E7B"/>
    <w:rsid w:val="00A70A19"/>
    <w:rsid w:val="00BF7B02"/>
    <w:rsid w:val="00CC2069"/>
    <w:rsid w:val="00DB39CF"/>
    <w:rsid w:val="00DD443E"/>
    <w:rsid w:val="00F56C2C"/>
    <w:rsid w:val="00FD47B1"/>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4F3E8"/>
  <w14:defaultImageDpi w14:val="32767"/>
  <w15:chartTrackingRefBased/>
  <w15:docId w15:val="{B170251C-8554-3543-8988-6282C24F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4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80"/>
    <w:pPr>
      <w:tabs>
        <w:tab w:val="center" w:pos="4680"/>
        <w:tab w:val="right" w:pos="9360"/>
      </w:tabs>
    </w:pPr>
  </w:style>
  <w:style w:type="character" w:customStyle="1" w:styleId="HeaderChar">
    <w:name w:val="Header Char"/>
    <w:basedOn w:val="DefaultParagraphFont"/>
    <w:link w:val="Header"/>
    <w:uiPriority w:val="99"/>
    <w:rsid w:val="004B4380"/>
  </w:style>
  <w:style w:type="paragraph" w:styleId="Footer">
    <w:name w:val="footer"/>
    <w:basedOn w:val="Normal"/>
    <w:link w:val="FooterChar"/>
    <w:uiPriority w:val="99"/>
    <w:unhideWhenUsed/>
    <w:rsid w:val="004B4380"/>
    <w:pPr>
      <w:tabs>
        <w:tab w:val="center" w:pos="4680"/>
        <w:tab w:val="right" w:pos="9360"/>
      </w:tabs>
    </w:pPr>
  </w:style>
  <w:style w:type="character" w:customStyle="1" w:styleId="FooterChar">
    <w:name w:val="Footer Char"/>
    <w:basedOn w:val="DefaultParagraphFont"/>
    <w:link w:val="Footer"/>
    <w:uiPriority w:val="99"/>
    <w:rsid w:val="004B4380"/>
  </w:style>
  <w:style w:type="table" w:styleId="TableGrid">
    <w:name w:val="Table Grid"/>
    <w:basedOn w:val="TableNormal"/>
    <w:uiPriority w:val="39"/>
    <w:rsid w:val="004B4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B4380"/>
  </w:style>
  <w:style w:type="paragraph" w:styleId="NoSpacing">
    <w:name w:val="No Spacing"/>
    <w:uiPriority w:val="1"/>
    <w:qFormat/>
    <w:rsid w:val="004B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1861">
      <w:bodyDiv w:val="1"/>
      <w:marLeft w:val="0"/>
      <w:marRight w:val="0"/>
      <w:marTop w:val="0"/>
      <w:marBottom w:val="0"/>
      <w:divBdr>
        <w:top w:val="none" w:sz="0" w:space="0" w:color="auto"/>
        <w:left w:val="none" w:sz="0" w:space="0" w:color="auto"/>
        <w:bottom w:val="none" w:sz="0" w:space="0" w:color="auto"/>
        <w:right w:val="none" w:sz="0" w:space="0" w:color="auto"/>
      </w:divBdr>
    </w:div>
    <w:div w:id="413361481">
      <w:bodyDiv w:val="1"/>
      <w:marLeft w:val="0"/>
      <w:marRight w:val="0"/>
      <w:marTop w:val="0"/>
      <w:marBottom w:val="0"/>
      <w:divBdr>
        <w:top w:val="none" w:sz="0" w:space="0" w:color="auto"/>
        <w:left w:val="none" w:sz="0" w:space="0" w:color="auto"/>
        <w:bottom w:val="none" w:sz="0" w:space="0" w:color="auto"/>
        <w:right w:val="none" w:sz="0" w:space="0" w:color="auto"/>
      </w:divBdr>
    </w:div>
    <w:div w:id="19838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Basler, Sarah Jane</dc:creator>
  <cp:keywords/>
  <dc:description/>
  <cp:lastModifiedBy>Basler, Sarah Jane</cp:lastModifiedBy>
  <cp:revision>3</cp:revision>
  <dcterms:created xsi:type="dcterms:W3CDTF">2021-04-20T14:48:00Z</dcterms:created>
  <dcterms:modified xsi:type="dcterms:W3CDTF">2021-04-20T16:14:00Z</dcterms:modified>
</cp:coreProperties>
</file>